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E94F2" w14:textId="77777777" w:rsidR="004559F1" w:rsidRDefault="004559F1" w:rsidP="00CE1710">
      <w:pPr>
        <w:spacing w:line="240" w:lineRule="auto"/>
        <w:jc w:val="both"/>
        <w:rPr>
          <w:rFonts w:ascii="EHUSans" w:hAnsi="EHUSans"/>
          <w:sz w:val="24"/>
          <w:szCs w:val="24"/>
        </w:rPr>
      </w:pPr>
    </w:p>
    <w:p w14:paraId="6C64C2CE" w14:textId="77777777" w:rsidR="004559F1" w:rsidRDefault="004559F1" w:rsidP="00CE17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559F1">
        <w:rPr>
          <w:rFonts w:ascii="EHUSans" w:hAnsi="EHUSans"/>
          <w:sz w:val="24"/>
          <w:szCs w:val="24"/>
        </w:rPr>
        <w:t xml:space="preserve">Nekane </w:t>
      </w:r>
      <w:proofErr w:type="spellStart"/>
      <w:r w:rsidRPr="004559F1">
        <w:rPr>
          <w:rFonts w:ascii="EHUSans" w:hAnsi="EHUSans"/>
          <w:sz w:val="24"/>
          <w:szCs w:val="24"/>
        </w:rPr>
        <w:t>Balluerka</w:t>
      </w:r>
      <w:proofErr w:type="spellEnd"/>
      <w:r w:rsidRPr="004559F1">
        <w:rPr>
          <w:rFonts w:ascii="EHUSans" w:hAnsi="EHUSans"/>
          <w:sz w:val="24"/>
          <w:szCs w:val="24"/>
        </w:rPr>
        <w:t xml:space="preserve"> nació el 5 de diciembre de 1966 en </w:t>
      </w:r>
      <w:proofErr w:type="spellStart"/>
      <w:r w:rsidRPr="004559F1">
        <w:rPr>
          <w:rFonts w:ascii="EHUSans" w:hAnsi="EHUSans"/>
          <w:sz w:val="24"/>
          <w:szCs w:val="24"/>
        </w:rPr>
        <w:t>Ordizia</w:t>
      </w:r>
      <w:proofErr w:type="spellEnd"/>
      <w:r w:rsidRPr="004559F1">
        <w:rPr>
          <w:rFonts w:ascii="EHUSans" w:hAnsi="EHUSans"/>
          <w:sz w:val="24"/>
          <w:szCs w:val="24"/>
        </w:rPr>
        <w:t xml:space="preserve"> (</w:t>
      </w:r>
      <w:proofErr w:type="spellStart"/>
      <w:r w:rsidRPr="004559F1">
        <w:rPr>
          <w:rFonts w:ascii="EHUSans" w:hAnsi="EHUSans"/>
          <w:sz w:val="24"/>
          <w:szCs w:val="24"/>
        </w:rPr>
        <w:t>Gipuzkoa</w:t>
      </w:r>
      <w:proofErr w:type="spellEnd"/>
      <w:r w:rsidRPr="004559F1">
        <w:rPr>
          <w:rFonts w:ascii="EHUSans" w:hAnsi="EHUSans"/>
          <w:sz w:val="24"/>
          <w:szCs w:val="24"/>
        </w:rPr>
        <w:t xml:space="preserve">). Se licenció </w:t>
      </w:r>
      <w:r w:rsidR="00C50442">
        <w:rPr>
          <w:rFonts w:ascii="EHUSans" w:hAnsi="EHUSans"/>
          <w:sz w:val="24"/>
          <w:szCs w:val="24"/>
        </w:rPr>
        <w:t xml:space="preserve">en </w:t>
      </w:r>
      <w:r w:rsidRPr="004559F1">
        <w:rPr>
          <w:rFonts w:ascii="EHUSans" w:hAnsi="EHUSans"/>
          <w:sz w:val="24"/>
          <w:szCs w:val="24"/>
        </w:rPr>
        <w:t xml:space="preserve">Psicología por la Universidad del País Vasco / </w:t>
      </w:r>
      <w:proofErr w:type="spellStart"/>
      <w:r w:rsidRPr="004559F1">
        <w:rPr>
          <w:rFonts w:ascii="EHUSans" w:hAnsi="EHUSans"/>
          <w:sz w:val="24"/>
          <w:szCs w:val="24"/>
        </w:rPr>
        <w:t>Euskal</w:t>
      </w:r>
      <w:proofErr w:type="spellEnd"/>
      <w:r w:rsidRPr="004559F1">
        <w:rPr>
          <w:rFonts w:ascii="EHUSans" w:hAnsi="EHUSans"/>
          <w:sz w:val="24"/>
          <w:szCs w:val="24"/>
        </w:rPr>
        <w:t xml:space="preserve"> </w:t>
      </w:r>
      <w:proofErr w:type="spellStart"/>
      <w:r w:rsidRPr="004559F1">
        <w:rPr>
          <w:rFonts w:ascii="EHUSans" w:hAnsi="EHUSans"/>
          <w:sz w:val="24"/>
          <w:szCs w:val="24"/>
        </w:rPr>
        <w:t>Herriko</w:t>
      </w:r>
      <w:proofErr w:type="spellEnd"/>
      <w:r w:rsidRPr="004559F1">
        <w:rPr>
          <w:rFonts w:ascii="EHUSans" w:hAnsi="EHUSans"/>
          <w:sz w:val="24"/>
          <w:szCs w:val="24"/>
        </w:rPr>
        <w:t xml:space="preserve"> </w:t>
      </w:r>
      <w:proofErr w:type="spellStart"/>
      <w:r w:rsidRPr="004559F1">
        <w:rPr>
          <w:rFonts w:ascii="EHUSans" w:hAnsi="EHUSans"/>
          <w:sz w:val="24"/>
          <w:szCs w:val="24"/>
        </w:rPr>
        <w:t>Unibertsitatea</w:t>
      </w:r>
      <w:proofErr w:type="spellEnd"/>
      <w:r w:rsidRPr="004559F1">
        <w:rPr>
          <w:rFonts w:ascii="EHUSans" w:hAnsi="EHUSans"/>
          <w:sz w:val="24"/>
          <w:szCs w:val="24"/>
        </w:rPr>
        <w:t xml:space="preserve"> en 1989 (Premio Extraordinario al mejor expediente de su promoción), y se doctoró en esta misma universidad en 1993 (Premio Extraordinario de Doctorado).</w:t>
      </w:r>
      <w:r>
        <w:rPr>
          <w:rFonts w:ascii="EHUSans" w:hAnsi="EHUSans"/>
          <w:sz w:val="24"/>
          <w:szCs w:val="24"/>
        </w:rPr>
        <w:t xml:space="preserve"> Al finalizar la </w:t>
      </w:r>
      <w:r w:rsidR="005758BE">
        <w:rPr>
          <w:rFonts w:ascii="EHUSans" w:hAnsi="EHUSans"/>
          <w:sz w:val="24"/>
          <w:szCs w:val="24"/>
        </w:rPr>
        <w:t>licenciatura</w:t>
      </w:r>
      <w:r>
        <w:rPr>
          <w:rFonts w:ascii="EHUSans" w:hAnsi="EHUSans"/>
          <w:sz w:val="24"/>
          <w:szCs w:val="24"/>
        </w:rPr>
        <w:t xml:space="preserve">, </w:t>
      </w:r>
      <w:r w:rsidR="00C50442">
        <w:rPr>
          <w:rFonts w:ascii="EHUSans" w:hAnsi="EHUSans"/>
          <w:sz w:val="24"/>
          <w:szCs w:val="24"/>
        </w:rPr>
        <w:t>comenzó</w:t>
      </w:r>
      <w:r>
        <w:rPr>
          <w:rFonts w:ascii="EHUSans" w:hAnsi="EHUSans"/>
          <w:sz w:val="24"/>
          <w:szCs w:val="24"/>
        </w:rPr>
        <w:t xml:space="preserve"> su andadura como docente</w:t>
      </w:r>
      <w:r w:rsidR="00022393">
        <w:rPr>
          <w:rFonts w:ascii="EHUSans" w:hAnsi="EHUSans"/>
          <w:sz w:val="24"/>
          <w:szCs w:val="24"/>
        </w:rPr>
        <w:t xml:space="preserve"> </w:t>
      </w:r>
      <w:r w:rsidR="006E4322">
        <w:rPr>
          <w:rFonts w:ascii="EHUSans" w:hAnsi="EHUSans"/>
          <w:sz w:val="24"/>
          <w:szCs w:val="24"/>
        </w:rPr>
        <w:t>en</w:t>
      </w:r>
      <w:r w:rsidR="005758BE">
        <w:rPr>
          <w:rFonts w:ascii="EHUSans" w:hAnsi="EHUSans"/>
          <w:sz w:val="24"/>
          <w:szCs w:val="24"/>
        </w:rPr>
        <w:t xml:space="preserve"> </w:t>
      </w:r>
      <w:r w:rsidR="00022393">
        <w:rPr>
          <w:rFonts w:ascii="EHUSans" w:hAnsi="EHUSans"/>
          <w:sz w:val="24"/>
          <w:szCs w:val="24"/>
        </w:rPr>
        <w:t>la Facultad de Psicología,</w:t>
      </w:r>
      <w:r>
        <w:rPr>
          <w:rFonts w:ascii="EHUSans" w:hAnsi="EHUSans"/>
          <w:sz w:val="24"/>
          <w:szCs w:val="24"/>
        </w:rPr>
        <w:t xml:space="preserve"> en el área de Metodología de las Ciencias del Comportamiento</w:t>
      </w:r>
      <w:r w:rsidR="00022393" w:rsidRPr="00022393">
        <w:rPr>
          <w:rFonts w:ascii="EHUSans" w:hAnsi="EHUSans"/>
          <w:sz w:val="24"/>
          <w:szCs w:val="24"/>
        </w:rPr>
        <w:t>. Es el área que se centra en cómo diseñar investigaciones en el ámbito de las Ciencias Sociales y de la Salud, en cómo analizar estadísticamente los datos en esas investigaciones y en cómo medir variables psicológicas sin que exista sesgo en la medida y todo ello con el objetivo de mejorar el conocimiento en torno al principal objeto de análisis de la Psicología: la conducta humana.</w:t>
      </w:r>
    </w:p>
    <w:p w14:paraId="70925032" w14:textId="74154B51" w:rsidR="0086186C" w:rsidRDefault="0086186C" w:rsidP="00CE1710">
      <w:pPr>
        <w:spacing w:line="240" w:lineRule="auto"/>
        <w:jc w:val="both"/>
        <w:rPr>
          <w:rFonts w:ascii="EHUSans" w:hAnsi="EHUSans"/>
          <w:sz w:val="24"/>
          <w:szCs w:val="24"/>
        </w:rPr>
      </w:pPr>
      <w:r>
        <w:rPr>
          <w:rFonts w:ascii="EHUSans" w:hAnsi="EHUSans"/>
          <w:sz w:val="24"/>
          <w:szCs w:val="24"/>
        </w:rPr>
        <w:t xml:space="preserve">Desde 2009, </w:t>
      </w:r>
      <w:r w:rsidRPr="00465C87">
        <w:rPr>
          <w:rFonts w:ascii="EHUSans" w:hAnsi="EHUSans"/>
          <w:sz w:val="24"/>
          <w:szCs w:val="24"/>
        </w:rPr>
        <w:t>es Profesora Catedrática del área de Metodología de las Ciencias del Comportamiento</w:t>
      </w:r>
      <w:r w:rsidR="00C60E0F">
        <w:rPr>
          <w:rFonts w:ascii="EHUSans" w:hAnsi="EHUSans"/>
          <w:sz w:val="24"/>
          <w:szCs w:val="24"/>
        </w:rPr>
        <w:t xml:space="preserve">. </w:t>
      </w:r>
      <w:r w:rsidR="00704683">
        <w:rPr>
          <w:rFonts w:ascii="EHUSans" w:hAnsi="EHUSans"/>
          <w:sz w:val="24"/>
          <w:szCs w:val="24"/>
        </w:rPr>
        <w:t xml:space="preserve">Ha obtenido evaluación excelente acerca de su actividad docente en el programa </w:t>
      </w:r>
      <w:proofErr w:type="spellStart"/>
      <w:r w:rsidR="00704683">
        <w:rPr>
          <w:rFonts w:ascii="EHUSans" w:hAnsi="EHUSans"/>
          <w:sz w:val="24"/>
          <w:szCs w:val="24"/>
        </w:rPr>
        <w:t>Docentiaz</w:t>
      </w:r>
      <w:proofErr w:type="spellEnd"/>
      <w:r w:rsidR="00704683">
        <w:rPr>
          <w:rFonts w:ascii="EHUSans" w:hAnsi="EHUSans"/>
          <w:sz w:val="24"/>
          <w:szCs w:val="24"/>
        </w:rPr>
        <w:t xml:space="preserve">. </w:t>
      </w:r>
      <w:r w:rsidRPr="00465C87">
        <w:rPr>
          <w:rFonts w:ascii="EHUSans" w:hAnsi="EHUSans"/>
          <w:sz w:val="24"/>
          <w:szCs w:val="24"/>
        </w:rPr>
        <w:t>Las líneas de investigación en las que ha realizado sus principales contribuciones se centran en la metodología para la elaboración de instrumentos de evaluación psicológica</w:t>
      </w:r>
      <w:r w:rsidR="00852243">
        <w:rPr>
          <w:rFonts w:ascii="EHUSans" w:hAnsi="EHUSans"/>
          <w:sz w:val="24"/>
          <w:szCs w:val="24"/>
        </w:rPr>
        <w:t xml:space="preserve"> y para su adaptación intercultural</w:t>
      </w:r>
      <w:r w:rsidRPr="00465C87">
        <w:rPr>
          <w:rFonts w:ascii="EHUSans" w:hAnsi="EHUSans"/>
          <w:sz w:val="24"/>
          <w:szCs w:val="24"/>
        </w:rPr>
        <w:t xml:space="preserve"> y en la aplicación de modelos de análisis multinivel al estudio de fenómenos psicosociales</w:t>
      </w:r>
      <w:r>
        <w:rPr>
          <w:rFonts w:ascii="EHUSans" w:hAnsi="EHUSans"/>
          <w:sz w:val="24"/>
          <w:szCs w:val="24"/>
        </w:rPr>
        <w:t xml:space="preserve">. </w:t>
      </w:r>
      <w:r w:rsidRPr="00465C87">
        <w:rPr>
          <w:rFonts w:ascii="EHUSans" w:hAnsi="EHUSans"/>
          <w:sz w:val="24"/>
          <w:szCs w:val="24"/>
        </w:rPr>
        <w:t xml:space="preserve">Ha participado en </w:t>
      </w:r>
      <w:r w:rsidR="004404E6" w:rsidRPr="001C6DBF">
        <w:rPr>
          <w:rFonts w:ascii="EHUSans" w:hAnsi="EHUSans"/>
          <w:sz w:val="24"/>
          <w:szCs w:val="24"/>
        </w:rPr>
        <w:t>38</w:t>
      </w:r>
      <w:r w:rsidRPr="001C6DBF">
        <w:rPr>
          <w:rFonts w:ascii="EHUSans" w:hAnsi="EHUSans"/>
          <w:sz w:val="24"/>
          <w:szCs w:val="24"/>
        </w:rPr>
        <w:t xml:space="preserve"> proyectos de investigación subvencionados por entidades estatales y regionales siendo en </w:t>
      </w:r>
      <w:r w:rsidR="004404E6" w:rsidRPr="001C6DBF">
        <w:rPr>
          <w:rFonts w:ascii="EHUSans" w:hAnsi="EHUSans"/>
          <w:sz w:val="24"/>
          <w:szCs w:val="24"/>
        </w:rPr>
        <w:t>10</w:t>
      </w:r>
      <w:r w:rsidRPr="001C6DBF">
        <w:rPr>
          <w:rFonts w:ascii="EHUSans" w:hAnsi="EHUSans"/>
          <w:sz w:val="24"/>
          <w:szCs w:val="24"/>
        </w:rPr>
        <w:t xml:space="preserve"> de ellos la investigadora principal. Es </w:t>
      </w:r>
      <w:r w:rsidR="00C50442" w:rsidRPr="001C6DBF">
        <w:rPr>
          <w:rFonts w:ascii="EHUSans" w:hAnsi="EHUSans"/>
          <w:sz w:val="24"/>
          <w:szCs w:val="24"/>
        </w:rPr>
        <w:t xml:space="preserve">Investigadora Principal </w:t>
      </w:r>
      <w:r w:rsidRPr="001C6DBF">
        <w:rPr>
          <w:rFonts w:ascii="EHUSans" w:hAnsi="EHUSans"/>
          <w:sz w:val="24"/>
          <w:szCs w:val="24"/>
        </w:rPr>
        <w:t xml:space="preserve">del grupo </w:t>
      </w:r>
      <w:proofErr w:type="spellStart"/>
      <w:r w:rsidRPr="001C6DBF">
        <w:rPr>
          <w:rFonts w:ascii="EHUSans" w:hAnsi="EHUSans"/>
          <w:i/>
          <w:sz w:val="24"/>
          <w:szCs w:val="24"/>
        </w:rPr>
        <w:t>Qualiker</w:t>
      </w:r>
      <w:proofErr w:type="spellEnd"/>
      <w:r w:rsidR="00DE3607">
        <w:rPr>
          <w:rFonts w:ascii="EHUSans" w:hAnsi="EHUSans"/>
          <w:i/>
          <w:sz w:val="24"/>
          <w:szCs w:val="24"/>
        </w:rPr>
        <w:t>.</w:t>
      </w:r>
      <w:r w:rsidRPr="001C6DBF">
        <w:rPr>
          <w:rFonts w:ascii="EHUSans" w:hAnsi="EHUSans"/>
          <w:sz w:val="24"/>
          <w:szCs w:val="24"/>
        </w:rPr>
        <w:t xml:space="preserve"> Es coautora de </w:t>
      </w:r>
      <w:r w:rsidR="00A452E6" w:rsidRPr="001C6DBF">
        <w:rPr>
          <w:rFonts w:ascii="EHUSans" w:hAnsi="EHUSans"/>
          <w:sz w:val="24"/>
          <w:szCs w:val="24"/>
        </w:rPr>
        <w:t>93</w:t>
      </w:r>
      <w:r w:rsidRPr="001C6DBF">
        <w:rPr>
          <w:rFonts w:ascii="EHUSans" w:hAnsi="EHUSans"/>
          <w:sz w:val="24"/>
          <w:szCs w:val="24"/>
        </w:rPr>
        <w:t xml:space="preserve"> artículos científicos, 2</w:t>
      </w:r>
      <w:r w:rsidR="004404E6" w:rsidRPr="001C6DBF">
        <w:rPr>
          <w:rFonts w:ascii="EHUSans" w:hAnsi="EHUSans"/>
          <w:sz w:val="24"/>
          <w:szCs w:val="24"/>
        </w:rPr>
        <w:t>4</w:t>
      </w:r>
      <w:r w:rsidRPr="001C6DBF">
        <w:rPr>
          <w:rFonts w:ascii="EHUSans" w:hAnsi="EHUSans"/>
          <w:sz w:val="24"/>
          <w:szCs w:val="24"/>
        </w:rPr>
        <w:t xml:space="preserve"> libros y 9 capítulos</w:t>
      </w:r>
      <w:r w:rsidRPr="00954348">
        <w:rPr>
          <w:rFonts w:ascii="EHUSans" w:hAnsi="EHUSans"/>
          <w:sz w:val="24"/>
          <w:szCs w:val="24"/>
        </w:rPr>
        <w:t xml:space="preserve"> de libro. Posee 3 sexenios de investigación reconocidos por la CNEAI</w:t>
      </w:r>
      <w:r w:rsidR="00A452E6">
        <w:rPr>
          <w:rFonts w:ascii="EHUSans" w:hAnsi="EHUSans"/>
          <w:sz w:val="24"/>
          <w:szCs w:val="24"/>
        </w:rPr>
        <w:t xml:space="preserve"> (1994-1999, 2000-2005, 2006-2011)</w:t>
      </w:r>
      <w:r w:rsidRPr="00954348">
        <w:rPr>
          <w:rFonts w:ascii="EHUSans" w:hAnsi="EHUSans"/>
          <w:sz w:val="24"/>
          <w:szCs w:val="24"/>
        </w:rPr>
        <w:t>. Ha dirigido</w:t>
      </w:r>
      <w:r w:rsidR="00704683">
        <w:rPr>
          <w:rFonts w:ascii="EHUSans" w:hAnsi="EHUSans"/>
          <w:sz w:val="24"/>
          <w:szCs w:val="24"/>
        </w:rPr>
        <w:t xml:space="preserve"> o codirigido</w:t>
      </w:r>
      <w:r w:rsidRPr="00954348">
        <w:rPr>
          <w:rFonts w:ascii="EHUSans" w:hAnsi="EHUSans"/>
          <w:sz w:val="24"/>
          <w:szCs w:val="24"/>
        </w:rPr>
        <w:t xml:space="preserve"> 10 tesis doctorales teniendo dos de ellas mención europea, 5 mención internacional y recibiendo, otras tres, el premio extraordinario de doctorado por parte de la UPV/EHU. Además, dos de ellas han recibido</w:t>
      </w:r>
      <w:r w:rsidR="004630BF">
        <w:rPr>
          <w:rFonts w:ascii="EHUSans" w:hAnsi="EHUSans"/>
          <w:sz w:val="24"/>
          <w:szCs w:val="24"/>
        </w:rPr>
        <w:t>,</w:t>
      </w:r>
      <w:r>
        <w:rPr>
          <w:rFonts w:ascii="EHUSans" w:hAnsi="EHUSans"/>
          <w:sz w:val="24"/>
          <w:szCs w:val="24"/>
        </w:rPr>
        <w:t xml:space="preserve"> </w:t>
      </w:r>
      <w:r w:rsidR="004630BF">
        <w:rPr>
          <w:rFonts w:ascii="EHUSans" w:hAnsi="EHUSans"/>
          <w:sz w:val="24"/>
          <w:szCs w:val="24"/>
        </w:rPr>
        <w:t xml:space="preserve">respectivamente, </w:t>
      </w:r>
      <w:r w:rsidRPr="00954348">
        <w:rPr>
          <w:rFonts w:ascii="EHUSans" w:hAnsi="EHUSans"/>
          <w:sz w:val="24"/>
          <w:szCs w:val="24"/>
        </w:rPr>
        <w:t xml:space="preserve">el premio y el accésit “Realidad Social Vasca” por parte del Gobierno Vasco. Sus contribuciones en congresos nacionales e internacionales </w:t>
      </w:r>
      <w:r w:rsidR="00A452E6">
        <w:rPr>
          <w:rFonts w:ascii="EHUSans" w:hAnsi="EHUSans"/>
          <w:sz w:val="24"/>
          <w:szCs w:val="24"/>
        </w:rPr>
        <w:t>ascienden a 170</w:t>
      </w:r>
      <w:r w:rsidRPr="00954348">
        <w:rPr>
          <w:rFonts w:ascii="EHUSans" w:hAnsi="EHUSans"/>
          <w:sz w:val="24"/>
          <w:szCs w:val="24"/>
        </w:rPr>
        <w:t xml:space="preserve">. Ha impartido una </w:t>
      </w:r>
      <w:r w:rsidR="00A452E6">
        <w:rPr>
          <w:rFonts w:ascii="EHUSans" w:hAnsi="EHUSans"/>
          <w:sz w:val="24"/>
          <w:szCs w:val="24"/>
        </w:rPr>
        <w:t>treintena</w:t>
      </w:r>
      <w:r w:rsidRPr="00954348">
        <w:rPr>
          <w:rFonts w:ascii="EHUSans" w:hAnsi="EHUSans"/>
          <w:sz w:val="24"/>
          <w:szCs w:val="24"/>
        </w:rPr>
        <w:t xml:space="preserve"> de</w:t>
      </w:r>
      <w:r w:rsidRPr="00465C87">
        <w:rPr>
          <w:rFonts w:ascii="EHUSans" w:hAnsi="EHUSans"/>
          <w:sz w:val="24"/>
          <w:szCs w:val="24"/>
        </w:rPr>
        <w:t xml:space="preserve"> conferencias invitadas y ha coordinado múltiples simposios, mesas redondas, workshops y cursos de verano en foros especializados.</w:t>
      </w:r>
      <w:r w:rsidR="0084347D">
        <w:rPr>
          <w:rFonts w:ascii="EHUSans" w:hAnsi="EHUSans"/>
          <w:sz w:val="24"/>
          <w:szCs w:val="24"/>
        </w:rPr>
        <w:t xml:space="preserve"> </w:t>
      </w:r>
    </w:p>
    <w:p w14:paraId="381B75A4" w14:textId="77777777" w:rsidR="0084347D" w:rsidRDefault="0084347D" w:rsidP="0084347D">
      <w:pPr>
        <w:spacing w:line="240" w:lineRule="auto"/>
        <w:jc w:val="both"/>
        <w:rPr>
          <w:rFonts w:ascii="EHUSans" w:hAnsi="EHUSans"/>
          <w:sz w:val="24"/>
          <w:szCs w:val="24"/>
        </w:rPr>
      </w:pPr>
      <w:r w:rsidRPr="00A452E6">
        <w:rPr>
          <w:rFonts w:ascii="EHUSans" w:hAnsi="EHUSans"/>
          <w:sz w:val="24"/>
          <w:szCs w:val="24"/>
        </w:rPr>
        <w:t>Su experiencia docente e investigadora no</w:t>
      </w:r>
      <w:r w:rsidR="00A452E6">
        <w:rPr>
          <w:rFonts w:ascii="EHUSans" w:hAnsi="EHUSans"/>
          <w:sz w:val="24"/>
          <w:szCs w:val="24"/>
        </w:rPr>
        <w:t xml:space="preserve"> se ha</w:t>
      </w:r>
      <w:r w:rsidR="0046429F" w:rsidRPr="00A452E6">
        <w:rPr>
          <w:rFonts w:ascii="EHUSans" w:hAnsi="EHUSans"/>
          <w:sz w:val="24"/>
          <w:szCs w:val="24"/>
        </w:rPr>
        <w:t xml:space="preserve"> ceñido </w:t>
      </w:r>
      <w:r w:rsidRPr="00A452E6">
        <w:rPr>
          <w:rFonts w:ascii="EHUSans" w:hAnsi="EHUSans"/>
          <w:sz w:val="24"/>
          <w:szCs w:val="24"/>
        </w:rPr>
        <w:t xml:space="preserve">a la Universidad del País </w:t>
      </w:r>
      <w:r w:rsidR="004630BF">
        <w:rPr>
          <w:rFonts w:ascii="EHUSans" w:hAnsi="EHUSans"/>
          <w:sz w:val="24"/>
          <w:szCs w:val="24"/>
        </w:rPr>
        <w:t>V</w:t>
      </w:r>
      <w:r w:rsidR="004630BF" w:rsidRPr="00A452E6">
        <w:rPr>
          <w:rFonts w:ascii="EHUSans" w:hAnsi="EHUSans"/>
          <w:sz w:val="24"/>
          <w:szCs w:val="24"/>
        </w:rPr>
        <w:t>asco</w:t>
      </w:r>
      <w:r w:rsidR="004630BF">
        <w:rPr>
          <w:rFonts w:ascii="EHUSans" w:hAnsi="EHUSans"/>
          <w:sz w:val="24"/>
          <w:szCs w:val="24"/>
        </w:rPr>
        <w:t xml:space="preserve"> </w:t>
      </w:r>
      <w:r w:rsidR="00C50442">
        <w:rPr>
          <w:rFonts w:ascii="EHUSans" w:hAnsi="EHUSans"/>
          <w:sz w:val="24"/>
          <w:szCs w:val="24"/>
        </w:rPr>
        <w:t xml:space="preserve">/ </w:t>
      </w:r>
      <w:proofErr w:type="spellStart"/>
      <w:r w:rsidR="00C50442">
        <w:rPr>
          <w:rFonts w:ascii="EHUSans" w:hAnsi="EHUSans"/>
          <w:sz w:val="24"/>
          <w:szCs w:val="24"/>
        </w:rPr>
        <w:t>Euskal</w:t>
      </w:r>
      <w:proofErr w:type="spellEnd"/>
      <w:r w:rsidR="00C50442">
        <w:rPr>
          <w:rFonts w:ascii="EHUSans" w:hAnsi="EHUSans"/>
          <w:sz w:val="24"/>
          <w:szCs w:val="24"/>
        </w:rPr>
        <w:t xml:space="preserve"> </w:t>
      </w:r>
      <w:proofErr w:type="spellStart"/>
      <w:r w:rsidR="00C50442">
        <w:rPr>
          <w:rFonts w:ascii="EHUSans" w:hAnsi="EHUSans"/>
          <w:sz w:val="24"/>
          <w:szCs w:val="24"/>
        </w:rPr>
        <w:t>Herriko</w:t>
      </w:r>
      <w:proofErr w:type="spellEnd"/>
      <w:r w:rsidR="00C50442">
        <w:rPr>
          <w:rFonts w:ascii="EHUSans" w:hAnsi="EHUSans"/>
          <w:sz w:val="24"/>
          <w:szCs w:val="24"/>
        </w:rPr>
        <w:t xml:space="preserve"> </w:t>
      </w:r>
      <w:proofErr w:type="spellStart"/>
      <w:r w:rsidR="00C50442">
        <w:rPr>
          <w:rFonts w:ascii="EHUSans" w:hAnsi="EHUSans"/>
          <w:sz w:val="24"/>
          <w:szCs w:val="24"/>
        </w:rPr>
        <w:t>Unibertsitatea</w:t>
      </w:r>
      <w:proofErr w:type="spellEnd"/>
      <w:r w:rsidRPr="00A452E6">
        <w:rPr>
          <w:rFonts w:ascii="EHUSans" w:hAnsi="EHUSans"/>
          <w:sz w:val="24"/>
          <w:szCs w:val="24"/>
        </w:rPr>
        <w:t xml:space="preserve">. De hecho, ha realizado estancias como investigadora visitante en la Arizona </w:t>
      </w:r>
      <w:proofErr w:type="spellStart"/>
      <w:r w:rsidRPr="00A452E6">
        <w:rPr>
          <w:rFonts w:ascii="EHUSans" w:hAnsi="EHUSans"/>
          <w:sz w:val="24"/>
          <w:szCs w:val="24"/>
        </w:rPr>
        <w:t>State</w:t>
      </w:r>
      <w:proofErr w:type="spellEnd"/>
      <w:r w:rsidRPr="00A452E6">
        <w:rPr>
          <w:rFonts w:ascii="EHUSans" w:hAnsi="EHUSans"/>
          <w:sz w:val="24"/>
          <w:szCs w:val="24"/>
        </w:rPr>
        <w:t xml:space="preserve"> </w:t>
      </w:r>
      <w:proofErr w:type="spellStart"/>
      <w:r w:rsidRPr="00A452E6">
        <w:rPr>
          <w:rFonts w:ascii="EHUSans" w:hAnsi="EHUSans"/>
          <w:sz w:val="24"/>
          <w:szCs w:val="24"/>
        </w:rPr>
        <w:t>University</w:t>
      </w:r>
      <w:proofErr w:type="spellEnd"/>
      <w:r w:rsidRPr="00A452E6">
        <w:rPr>
          <w:rFonts w:ascii="EHUSans" w:hAnsi="EHUSans"/>
          <w:sz w:val="24"/>
          <w:szCs w:val="24"/>
        </w:rPr>
        <w:t xml:space="preserve"> (1995</w:t>
      </w:r>
      <w:r w:rsidR="00A452E6" w:rsidRPr="00A452E6">
        <w:rPr>
          <w:rFonts w:ascii="EHUSans" w:hAnsi="EHUSans"/>
          <w:sz w:val="24"/>
          <w:szCs w:val="24"/>
        </w:rPr>
        <w:t>),</w:t>
      </w:r>
      <w:r w:rsidRPr="00A452E6">
        <w:rPr>
          <w:rFonts w:ascii="EHUSans" w:hAnsi="EHUSans"/>
          <w:sz w:val="24"/>
          <w:szCs w:val="24"/>
        </w:rPr>
        <w:t xml:space="preserve"> en</w:t>
      </w:r>
      <w:r w:rsidRPr="00465C87">
        <w:rPr>
          <w:rFonts w:ascii="EHUSans" w:hAnsi="EHUSans"/>
          <w:sz w:val="24"/>
          <w:szCs w:val="24"/>
        </w:rPr>
        <w:t xml:space="preserve"> la </w:t>
      </w:r>
      <w:proofErr w:type="spellStart"/>
      <w:r w:rsidRPr="00465C87">
        <w:rPr>
          <w:rFonts w:ascii="EHUSans" w:hAnsi="EHUSans"/>
          <w:sz w:val="24"/>
          <w:szCs w:val="24"/>
        </w:rPr>
        <w:t>University</w:t>
      </w:r>
      <w:proofErr w:type="spellEnd"/>
      <w:r w:rsidRPr="00465C87">
        <w:rPr>
          <w:rFonts w:ascii="EHUSans" w:hAnsi="EHUSans"/>
          <w:sz w:val="24"/>
          <w:szCs w:val="24"/>
        </w:rPr>
        <w:t xml:space="preserve"> of California</w:t>
      </w:r>
      <w:r>
        <w:rPr>
          <w:rFonts w:ascii="EHUSans" w:hAnsi="EHUSans"/>
          <w:sz w:val="24"/>
          <w:szCs w:val="24"/>
        </w:rPr>
        <w:t xml:space="preserve"> (2005)</w:t>
      </w:r>
      <w:r w:rsidRPr="00465C87">
        <w:rPr>
          <w:rFonts w:ascii="EHUSans" w:hAnsi="EHUSans"/>
          <w:sz w:val="24"/>
          <w:szCs w:val="24"/>
        </w:rPr>
        <w:t xml:space="preserve"> y en el </w:t>
      </w:r>
      <w:proofErr w:type="spellStart"/>
      <w:r w:rsidRPr="00465C87">
        <w:rPr>
          <w:rFonts w:ascii="EHUSans" w:hAnsi="EHUSans"/>
          <w:sz w:val="24"/>
          <w:szCs w:val="24"/>
        </w:rPr>
        <w:t>Cathie</w:t>
      </w:r>
      <w:proofErr w:type="spellEnd"/>
      <w:r w:rsidRPr="00465C87">
        <w:rPr>
          <w:rFonts w:ascii="EHUSans" w:hAnsi="EHUSans"/>
          <w:sz w:val="24"/>
          <w:szCs w:val="24"/>
        </w:rPr>
        <w:t xml:space="preserve"> </w:t>
      </w:r>
      <w:proofErr w:type="spellStart"/>
      <w:r w:rsidRPr="00465C87">
        <w:rPr>
          <w:rFonts w:ascii="EHUSans" w:hAnsi="EHUSans"/>
          <w:sz w:val="24"/>
          <w:szCs w:val="24"/>
        </w:rPr>
        <w:t>Marsh</w:t>
      </w:r>
      <w:proofErr w:type="spellEnd"/>
      <w:r w:rsidRPr="00465C87">
        <w:rPr>
          <w:rFonts w:ascii="EHUSans" w:hAnsi="EHUSans"/>
          <w:sz w:val="24"/>
          <w:szCs w:val="24"/>
        </w:rPr>
        <w:t xml:space="preserve"> Centre </w:t>
      </w:r>
      <w:proofErr w:type="spellStart"/>
      <w:r w:rsidRPr="00465C87">
        <w:rPr>
          <w:rFonts w:ascii="EHUSans" w:hAnsi="EHUSans"/>
          <w:sz w:val="24"/>
          <w:szCs w:val="24"/>
        </w:rPr>
        <w:t>for</w:t>
      </w:r>
      <w:proofErr w:type="spellEnd"/>
      <w:r w:rsidRPr="00465C87">
        <w:rPr>
          <w:rFonts w:ascii="EHUSans" w:hAnsi="EHUSans"/>
          <w:sz w:val="24"/>
          <w:szCs w:val="24"/>
        </w:rPr>
        <w:t xml:space="preserve"> </w:t>
      </w:r>
      <w:proofErr w:type="spellStart"/>
      <w:r w:rsidRPr="00465C87">
        <w:rPr>
          <w:rFonts w:ascii="EHUSans" w:hAnsi="EHUSans"/>
          <w:sz w:val="24"/>
          <w:szCs w:val="24"/>
        </w:rPr>
        <w:t>Census</w:t>
      </w:r>
      <w:proofErr w:type="spellEnd"/>
      <w:r w:rsidRPr="00465C87">
        <w:rPr>
          <w:rFonts w:ascii="EHUSans" w:hAnsi="EHUSans"/>
          <w:sz w:val="24"/>
          <w:szCs w:val="24"/>
        </w:rPr>
        <w:t xml:space="preserve"> and </w:t>
      </w:r>
      <w:proofErr w:type="spellStart"/>
      <w:r w:rsidRPr="00465C87">
        <w:rPr>
          <w:rFonts w:ascii="EHUSans" w:hAnsi="EHUSans"/>
          <w:sz w:val="24"/>
          <w:szCs w:val="24"/>
        </w:rPr>
        <w:t>Survey</w:t>
      </w:r>
      <w:proofErr w:type="spellEnd"/>
      <w:r w:rsidRPr="00465C87">
        <w:rPr>
          <w:rFonts w:ascii="EHUSans" w:hAnsi="EHUSans"/>
          <w:sz w:val="24"/>
          <w:szCs w:val="24"/>
        </w:rPr>
        <w:t xml:space="preserve"> </w:t>
      </w:r>
      <w:proofErr w:type="spellStart"/>
      <w:r w:rsidRPr="00465C87">
        <w:rPr>
          <w:rFonts w:ascii="EHUSans" w:hAnsi="EHUSans"/>
          <w:sz w:val="24"/>
          <w:szCs w:val="24"/>
        </w:rPr>
        <w:t>Research</w:t>
      </w:r>
      <w:proofErr w:type="spellEnd"/>
      <w:r w:rsidRPr="00465C87">
        <w:rPr>
          <w:rFonts w:ascii="EHUSans" w:hAnsi="EHUSans"/>
          <w:sz w:val="24"/>
          <w:szCs w:val="24"/>
        </w:rPr>
        <w:t xml:space="preserve"> de la </w:t>
      </w:r>
      <w:proofErr w:type="spellStart"/>
      <w:r w:rsidRPr="00465C87">
        <w:rPr>
          <w:rFonts w:ascii="EHUSans" w:hAnsi="EHUSans"/>
          <w:sz w:val="24"/>
          <w:szCs w:val="24"/>
        </w:rPr>
        <w:t>University</w:t>
      </w:r>
      <w:proofErr w:type="spellEnd"/>
      <w:r w:rsidRPr="00465C87">
        <w:rPr>
          <w:rFonts w:ascii="EHUSans" w:hAnsi="EHUSans"/>
          <w:sz w:val="24"/>
          <w:szCs w:val="24"/>
        </w:rPr>
        <w:t xml:space="preserve"> of Manchester</w:t>
      </w:r>
      <w:r w:rsidR="0046429F">
        <w:rPr>
          <w:rFonts w:ascii="EHUSans" w:hAnsi="EHUSans"/>
          <w:sz w:val="24"/>
          <w:szCs w:val="24"/>
        </w:rPr>
        <w:t xml:space="preserve"> (2010)</w:t>
      </w:r>
      <w:r w:rsidRPr="00465C87">
        <w:rPr>
          <w:rFonts w:ascii="EHUSans" w:hAnsi="EHUSans"/>
          <w:sz w:val="24"/>
          <w:szCs w:val="24"/>
        </w:rPr>
        <w:t xml:space="preserve">. </w:t>
      </w:r>
    </w:p>
    <w:p w14:paraId="107CE893" w14:textId="77777777" w:rsidR="0046429F" w:rsidRPr="00465C87" w:rsidRDefault="0046429F" w:rsidP="0046429F">
      <w:pPr>
        <w:spacing w:line="240" w:lineRule="auto"/>
        <w:jc w:val="both"/>
        <w:rPr>
          <w:rFonts w:ascii="EHUSans" w:hAnsi="EHUSans"/>
          <w:sz w:val="24"/>
          <w:szCs w:val="24"/>
        </w:rPr>
      </w:pPr>
      <w:r>
        <w:rPr>
          <w:rFonts w:ascii="EHUSans" w:hAnsi="EHUSans"/>
          <w:sz w:val="24"/>
          <w:szCs w:val="24"/>
        </w:rPr>
        <w:t>Nekane es</w:t>
      </w:r>
      <w:r w:rsidR="00A452E6">
        <w:rPr>
          <w:rFonts w:ascii="EHUSans" w:hAnsi="EHUSans"/>
          <w:sz w:val="24"/>
          <w:szCs w:val="24"/>
        </w:rPr>
        <w:t>, además,</w:t>
      </w:r>
      <w:r>
        <w:rPr>
          <w:rFonts w:ascii="EHUSans" w:hAnsi="EHUSans"/>
          <w:sz w:val="24"/>
          <w:szCs w:val="24"/>
        </w:rPr>
        <w:t xml:space="preserve"> una persona con larga trayectoria en gestión a distintos niveles.</w:t>
      </w:r>
      <w:r w:rsidRPr="0046429F">
        <w:rPr>
          <w:rFonts w:ascii="EHUSans" w:hAnsi="EHUSans"/>
          <w:sz w:val="24"/>
          <w:szCs w:val="24"/>
        </w:rPr>
        <w:t xml:space="preserve"> </w:t>
      </w:r>
      <w:r>
        <w:rPr>
          <w:rFonts w:ascii="EHUSans" w:hAnsi="EHUSans"/>
          <w:sz w:val="24"/>
          <w:szCs w:val="24"/>
        </w:rPr>
        <w:t>E</w:t>
      </w:r>
      <w:r w:rsidRPr="00465C87">
        <w:rPr>
          <w:rFonts w:ascii="EHUSans" w:hAnsi="EHUSans"/>
          <w:sz w:val="24"/>
          <w:szCs w:val="24"/>
        </w:rPr>
        <w:t xml:space="preserve">s miembro de la </w:t>
      </w:r>
      <w:proofErr w:type="spellStart"/>
      <w:r w:rsidR="00593A11">
        <w:rPr>
          <w:rFonts w:ascii="EHUSans" w:hAnsi="EHUSans"/>
          <w:sz w:val="24"/>
          <w:szCs w:val="24"/>
        </w:rPr>
        <w:t>Udako</w:t>
      </w:r>
      <w:proofErr w:type="spellEnd"/>
      <w:r w:rsidR="00593A11">
        <w:rPr>
          <w:rFonts w:ascii="EHUSans" w:hAnsi="EHUSans"/>
          <w:sz w:val="24"/>
          <w:szCs w:val="24"/>
        </w:rPr>
        <w:t xml:space="preserve"> </w:t>
      </w:r>
      <w:proofErr w:type="spellStart"/>
      <w:r w:rsidR="00593A11">
        <w:rPr>
          <w:rFonts w:ascii="EHUSans" w:hAnsi="EHUSans"/>
          <w:sz w:val="24"/>
          <w:szCs w:val="24"/>
        </w:rPr>
        <w:t>Euskal</w:t>
      </w:r>
      <w:proofErr w:type="spellEnd"/>
      <w:r w:rsidR="00593A11">
        <w:rPr>
          <w:rFonts w:ascii="EHUSans" w:hAnsi="EHUSans"/>
          <w:sz w:val="24"/>
          <w:szCs w:val="24"/>
        </w:rPr>
        <w:t xml:space="preserve"> </w:t>
      </w:r>
      <w:proofErr w:type="spellStart"/>
      <w:r w:rsidR="00593A11">
        <w:rPr>
          <w:rFonts w:ascii="EHUSans" w:hAnsi="EHUSans"/>
          <w:sz w:val="24"/>
          <w:szCs w:val="24"/>
        </w:rPr>
        <w:t>Unibertsitatea</w:t>
      </w:r>
      <w:proofErr w:type="spellEnd"/>
      <w:r w:rsidR="00593A11">
        <w:rPr>
          <w:rFonts w:ascii="EHUSans" w:hAnsi="EHUSans"/>
          <w:sz w:val="24"/>
          <w:szCs w:val="24"/>
        </w:rPr>
        <w:t xml:space="preserve"> (</w:t>
      </w:r>
      <w:r w:rsidRPr="00465C87">
        <w:rPr>
          <w:rFonts w:ascii="EHUSans" w:hAnsi="EHUSans"/>
          <w:sz w:val="24"/>
          <w:szCs w:val="24"/>
        </w:rPr>
        <w:t>UEU</w:t>
      </w:r>
      <w:r w:rsidR="00593A11">
        <w:rPr>
          <w:rFonts w:ascii="EHUSans" w:hAnsi="EHUSans"/>
          <w:sz w:val="24"/>
          <w:szCs w:val="24"/>
        </w:rPr>
        <w:t>)</w:t>
      </w:r>
      <w:r w:rsidRPr="00465C87">
        <w:rPr>
          <w:rFonts w:ascii="EHUSans" w:hAnsi="EHUSans"/>
          <w:sz w:val="24"/>
          <w:szCs w:val="24"/>
        </w:rPr>
        <w:t xml:space="preserve"> y miembro fundador de la Asociación Española de Metodología de las Ciencias del Comportamiento (AEMCCO) y de la </w:t>
      </w:r>
      <w:proofErr w:type="spellStart"/>
      <w:r w:rsidRPr="00465C87">
        <w:rPr>
          <w:rFonts w:ascii="EHUSans" w:hAnsi="EHUSans"/>
          <w:sz w:val="24"/>
          <w:szCs w:val="24"/>
        </w:rPr>
        <w:t>European</w:t>
      </w:r>
      <w:proofErr w:type="spellEnd"/>
      <w:r w:rsidRPr="00465C87">
        <w:rPr>
          <w:rFonts w:ascii="EHUSans" w:hAnsi="EHUSans"/>
          <w:sz w:val="24"/>
          <w:szCs w:val="24"/>
        </w:rPr>
        <w:t xml:space="preserve"> </w:t>
      </w:r>
      <w:proofErr w:type="spellStart"/>
      <w:r w:rsidRPr="00465C87">
        <w:rPr>
          <w:rFonts w:ascii="EHUSans" w:hAnsi="EHUSans"/>
          <w:sz w:val="24"/>
          <w:szCs w:val="24"/>
        </w:rPr>
        <w:t>Association</w:t>
      </w:r>
      <w:proofErr w:type="spellEnd"/>
      <w:r w:rsidRPr="00465C87">
        <w:rPr>
          <w:rFonts w:ascii="EHUSans" w:hAnsi="EHUSans"/>
          <w:sz w:val="24"/>
          <w:szCs w:val="24"/>
        </w:rPr>
        <w:t xml:space="preserve"> of </w:t>
      </w:r>
      <w:proofErr w:type="spellStart"/>
      <w:r w:rsidRPr="00465C87">
        <w:rPr>
          <w:rFonts w:ascii="EHUSans" w:hAnsi="EHUSans"/>
          <w:sz w:val="24"/>
          <w:szCs w:val="24"/>
        </w:rPr>
        <w:t>Methodology</w:t>
      </w:r>
      <w:proofErr w:type="spellEnd"/>
      <w:r w:rsidRPr="00465C87">
        <w:rPr>
          <w:rFonts w:ascii="EHUSans" w:hAnsi="EHUSans"/>
          <w:sz w:val="24"/>
          <w:szCs w:val="24"/>
        </w:rPr>
        <w:t xml:space="preserve"> (EAM) y </w:t>
      </w:r>
      <w:r>
        <w:rPr>
          <w:rFonts w:ascii="EHUSans" w:hAnsi="EHUSans"/>
          <w:sz w:val="24"/>
          <w:szCs w:val="24"/>
        </w:rPr>
        <w:t xml:space="preserve">ha sido </w:t>
      </w:r>
      <w:r w:rsidRPr="00465C87">
        <w:rPr>
          <w:rFonts w:ascii="EHUSans" w:hAnsi="EHUSans"/>
          <w:sz w:val="24"/>
          <w:szCs w:val="24"/>
        </w:rPr>
        <w:t>editora</w:t>
      </w:r>
      <w:r>
        <w:rPr>
          <w:rFonts w:ascii="EHUSans" w:hAnsi="EHUSans"/>
          <w:sz w:val="24"/>
          <w:szCs w:val="24"/>
        </w:rPr>
        <w:t>, durante 4 años (2011-2015),</w:t>
      </w:r>
      <w:r w:rsidRPr="00465C87">
        <w:rPr>
          <w:rFonts w:ascii="EHUSans" w:hAnsi="EHUSans"/>
          <w:sz w:val="24"/>
          <w:szCs w:val="24"/>
        </w:rPr>
        <w:t xml:space="preserve"> de la revista oficial de esta última asociación: </w:t>
      </w:r>
      <w:proofErr w:type="spellStart"/>
      <w:r w:rsidRPr="00465C87">
        <w:rPr>
          <w:rFonts w:ascii="EHUSans" w:hAnsi="EHUSans"/>
          <w:i/>
          <w:sz w:val="24"/>
          <w:szCs w:val="24"/>
        </w:rPr>
        <w:t>Methodology</w:t>
      </w:r>
      <w:proofErr w:type="spellEnd"/>
      <w:r w:rsidRPr="00465C87">
        <w:rPr>
          <w:rFonts w:ascii="EHUSans" w:hAnsi="EHUSans"/>
          <w:i/>
          <w:sz w:val="24"/>
          <w:szCs w:val="24"/>
        </w:rPr>
        <w:t xml:space="preserve">. </w:t>
      </w:r>
      <w:proofErr w:type="spellStart"/>
      <w:r w:rsidRPr="0046429F">
        <w:rPr>
          <w:rFonts w:ascii="EHUSans" w:hAnsi="EHUSans"/>
          <w:i/>
          <w:sz w:val="24"/>
          <w:szCs w:val="24"/>
        </w:rPr>
        <w:t>European</w:t>
      </w:r>
      <w:proofErr w:type="spellEnd"/>
      <w:r w:rsidRPr="0046429F">
        <w:rPr>
          <w:rFonts w:ascii="EHUSans" w:hAnsi="EHUSans"/>
          <w:i/>
          <w:sz w:val="24"/>
          <w:szCs w:val="24"/>
        </w:rPr>
        <w:t xml:space="preserve"> </w:t>
      </w:r>
      <w:proofErr w:type="spellStart"/>
      <w:r w:rsidRPr="0046429F">
        <w:rPr>
          <w:rFonts w:ascii="EHUSans" w:hAnsi="EHUSans"/>
          <w:i/>
          <w:sz w:val="24"/>
          <w:szCs w:val="24"/>
        </w:rPr>
        <w:t>Journal</w:t>
      </w:r>
      <w:proofErr w:type="spellEnd"/>
      <w:r w:rsidRPr="0046429F">
        <w:rPr>
          <w:rFonts w:ascii="EHUSans" w:hAnsi="EHUSans"/>
          <w:i/>
          <w:sz w:val="24"/>
          <w:szCs w:val="24"/>
        </w:rPr>
        <w:t xml:space="preserve"> of </w:t>
      </w:r>
      <w:proofErr w:type="spellStart"/>
      <w:r w:rsidRPr="0046429F">
        <w:rPr>
          <w:rFonts w:ascii="EHUSans" w:hAnsi="EHUSans"/>
          <w:i/>
          <w:sz w:val="24"/>
          <w:szCs w:val="24"/>
        </w:rPr>
        <w:t>Research</w:t>
      </w:r>
      <w:proofErr w:type="spellEnd"/>
      <w:r w:rsidRPr="0046429F">
        <w:rPr>
          <w:rFonts w:ascii="EHUSans" w:hAnsi="EHUSans"/>
          <w:i/>
          <w:sz w:val="24"/>
          <w:szCs w:val="24"/>
        </w:rPr>
        <w:t xml:space="preserve"> </w:t>
      </w:r>
      <w:proofErr w:type="spellStart"/>
      <w:r w:rsidRPr="0046429F">
        <w:rPr>
          <w:rFonts w:ascii="EHUSans" w:hAnsi="EHUSans"/>
          <w:i/>
          <w:sz w:val="24"/>
          <w:szCs w:val="24"/>
        </w:rPr>
        <w:t>Methods</w:t>
      </w:r>
      <w:proofErr w:type="spellEnd"/>
      <w:r w:rsidRPr="0046429F">
        <w:rPr>
          <w:rFonts w:ascii="EHUSans" w:hAnsi="EHUSans"/>
          <w:i/>
          <w:sz w:val="24"/>
          <w:szCs w:val="24"/>
        </w:rPr>
        <w:t xml:space="preserve"> </w:t>
      </w:r>
      <w:proofErr w:type="spellStart"/>
      <w:r w:rsidRPr="0046429F">
        <w:rPr>
          <w:rFonts w:ascii="EHUSans" w:hAnsi="EHUSans"/>
          <w:i/>
          <w:sz w:val="24"/>
          <w:szCs w:val="24"/>
        </w:rPr>
        <w:t>for</w:t>
      </w:r>
      <w:proofErr w:type="spellEnd"/>
      <w:r w:rsidRPr="0046429F">
        <w:rPr>
          <w:rFonts w:ascii="EHUSans" w:hAnsi="EHUSans"/>
          <w:i/>
          <w:sz w:val="24"/>
          <w:szCs w:val="24"/>
        </w:rPr>
        <w:t xml:space="preserve"> </w:t>
      </w:r>
      <w:proofErr w:type="spellStart"/>
      <w:r w:rsidRPr="0046429F">
        <w:rPr>
          <w:rFonts w:ascii="EHUSans" w:hAnsi="EHUSans"/>
          <w:i/>
          <w:sz w:val="24"/>
          <w:szCs w:val="24"/>
        </w:rPr>
        <w:t>the</w:t>
      </w:r>
      <w:proofErr w:type="spellEnd"/>
      <w:r w:rsidRPr="0046429F">
        <w:rPr>
          <w:rFonts w:ascii="EHUSans" w:hAnsi="EHUSans"/>
          <w:i/>
          <w:sz w:val="24"/>
          <w:szCs w:val="24"/>
        </w:rPr>
        <w:t xml:space="preserve"> </w:t>
      </w:r>
      <w:proofErr w:type="spellStart"/>
      <w:r w:rsidRPr="0046429F">
        <w:rPr>
          <w:rFonts w:ascii="EHUSans" w:hAnsi="EHUSans"/>
          <w:i/>
          <w:sz w:val="24"/>
          <w:szCs w:val="24"/>
        </w:rPr>
        <w:t>Behavioral</w:t>
      </w:r>
      <w:proofErr w:type="spellEnd"/>
      <w:r w:rsidRPr="0046429F">
        <w:rPr>
          <w:rFonts w:ascii="EHUSans" w:hAnsi="EHUSans"/>
          <w:i/>
          <w:sz w:val="24"/>
          <w:szCs w:val="24"/>
        </w:rPr>
        <w:t xml:space="preserve"> and Social </w:t>
      </w:r>
      <w:proofErr w:type="spellStart"/>
      <w:r w:rsidRPr="0046429F">
        <w:rPr>
          <w:rFonts w:ascii="EHUSans" w:hAnsi="EHUSans"/>
          <w:i/>
          <w:sz w:val="24"/>
          <w:szCs w:val="24"/>
        </w:rPr>
        <w:t>Sciences</w:t>
      </w:r>
      <w:proofErr w:type="spellEnd"/>
      <w:r w:rsidR="00593A11">
        <w:rPr>
          <w:rFonts w:ascii="EHUSans" w:hAnsi="EHUSans"/>
          <w:sz w:val="24"/>
          <w:szCs w:val="24"/>
        </w:rPr>
        <w:t xml:space="preserve"> Dicha revista ha pasado</w:t>
      </w:r>
      <w:r w:rsidRPr="0046429F">
        <w:rPr>
          <w:rFonts w:ascii="EHUSans" w:hAnsi="EHUSans"/>
          <w:sz w:val="24"/>
          <w:szCs w:val="24"/>
        </w:rPr>
        <w:t xml:space="preserve"> de ser una </w:t>
      </w:r>
      <w:r w:rsidR="00593A11">
        <w:rPr>
          <w:rFonts w:ascii="EHUSans" w:hAnsi="EHUSans"/>
          <w:sz w:val="24"/>
          <w:szCs w:val="24"/>
        </w:rPr>
        <w:t>r</w:t>
      </w:r>
      <w:r w:rsidRPr="0046429F">
        <w:rPr>
          <w:rFonts w:ascii="EHUSans" w:hAnsi="EHUSans"/>
          <w:sz w:val="24"/>
          <w:szCs w:val="24"/>
        </w:rPr>
        <w:t xml:space="preserve">evista no incluida en </w:t>
      </w:r>
      <w:r w:rsidR="00593A11">
        <w:rPr>
          <w:rFonts w:ascii="EHUSans" w:hAnsi="EHUSans"/>
          <w:sz w:val="24"/>
          <w:szCs w:val="24"/>
        </w:rPr>
        <w:t xml:space="preserve">la base de datos </w:t>
      </w:r>
      <w:proofErr w:type="spellStart"/>
      <w:r w:rsidR="00593A11">
        <w:rPr>
          <w:rFonts w:ascii="EHUSans" w:hAnsi="EHUSans"/>
          <w:sz w:val="24"/>
          <w:szCs w:val="24"/>
        </w:rPr>
        <w:t>Journal</w:t>
      </w:r>
      <w:proofErr w:type="spellEnd"/>
      <w:r w:rsidR="00593A11">
        <w:rPr>
          <w:rFonts w:ascii="EHUSans" w:hAnsi="EHUSans"/>
          <w:sz w:val="24"/>
          <w:szCs w:val="24"/>
        </w:rPr>
        <w:t xml:space="preserve"> </w:t>
      </w:r>
      <w:proofErr w:type="spellStart"/>
      <w:r w:rsidR="00593A11">
        <w:rPr>
          <w:rFonts w:ascii="EHUSans" w:hAnsi="EHUSans"/>
          <w:sz w:val="24"/>
          <w:szCs w:val="24"/>
        </w:rPr>
        <w:t>Citation</w:t>
      </w:r>
      <w:proofErr w:type="spellEnd"/>
      <w:r w:rsidR="00593A11">
        <w:rPr>
          <w:rFonts w:ascii="EHUSans" w:hAnsi="EHUSans"/>
          <w:sz w:val="24"/>
          <w:szCs w:val="24"/>
        </w:rPr>
        <w:t xml:space="preserve"> </w:t>
      </w:r>
      <w:proofErr w:type="spellStart"/>
      <w:r w:rsidR="00593A11">
        <w:rPr>
          <w:rFonts w:ascii="EHUSans" w:hAnsi="EHUSans"/>
          <w:sz w:val="24"/>
          <w:szCs w:val="24"/>
        </w:rPr>
        <w:t>Reports</w:t>
      </w:r>
      <w:proofErr w:type="spellEnd"/>
      <w:r w:rsidR="00593A11">
        <w:rPr>
          <w:rFonts w:ascii="EHUSans" w:hAnsi="EHUSans"/>
          <w:sz w:val="24"/>
          <w:szCs w:val="24"/>
        </w:rPr>
        <w:t xml:space="preserve"> de Thomson Reuters </w:t>
      </w:r>
      <w:r w:rsidRPr="0046429F">
        <w:rPr>
          <w:rFonts w:ascii="EHUSans" w:hAnsi="EHUSans"/>
          <w:sz w:val="24"/>
          <w:szCs w:val="24"/>
        </w:rPr>
        <w:t xml:space="preserve">a una </w:t>
      </w:r>
      <w:r w:rsidR="00593A11">
        <w:rPr>
          <w:rFonts w:ascii="EHUSans" w:hAnsi="EHUSans"/>
          <w:sz w:val="24"/>
          <w:szCs w:val="24"/>
        </w:rPr>
        <w:t>r</w:t>
      </w:r>
      <w:r w:rsidRPr="0046429F">
        <w:rPr>
          <w:rFonts w:ascii="EHUSans" w:hAnsi="EHUSans"/>
          <w:sz w:val="24"/>
          <w:szCs w:val="24"/>
        </w:rPr>
        <w:t>evista que actualmente est</w:t>
      </w:r>
      <w:r>
        <w:rPr>
          <w:rFonts w:ascii="EHUSans" w:hAnsi="EHUSans"/>
          <w:sz w:val="24"/>
          <w:szCs w:val="24"/>
        </w:rPr>
        <w:t xml:space="preserve">á </w:t>
      </w:r>
      <w:r w:rsidR="00593A11">
        <w:rPr>
          <w:rFonts w:ascii="EHUSans" w:hAnsi="EHUSans"/>
          <w:sz w:val="24"/>
          <w:szCs w:val="24"/>
        </w:rPr>
        <w:t xml:space="preserve">situada </w:t>
      </w:r>
      <w:r>
        <w:rPr>
          <w:rFonts w:ascii="EHUSans" w:hAnsi="EHUSans"/>
          <w:sz w:val="24"/>
          <w:szCs w:val="24"/>
        </w:rPr>
        <w:t>en el primer cuartil</w:t>
      </w:r>
      <w:r w:rsidR="00593A11">
        <w:rPr>
          <w:rFonts w:ascii="EHUSans" w:hAnsi="EHUSans"/>
          <w:sz w:val="24"/>
          <w:szCs w:val="24"/>
        </w:rPr>
        <w:t xml:space="preserve"> en dicha base de datos</w:t>
      </w:r>
      <w:r>
        <w:rPr>
          <w:rFonts w:ascii="EHUSans" w:hAnsi="EHUSans"/>
          <w:sz w:val="24"/>
          <w:szCs w:val="24"/>
        </w:rPr>
        <w:t>.</w:t>
      </w:r>
      <w:r w:rsidRPr="0046429F">
        <w:rPr>
          <w:rFonts w:ascii="EHUSans" w:hAnsi="EHUSans"/>
          <w:sz w:val="24"/>
          <w:szCs w:val="24"/>
        </w:rPr>
        <w:t xml:space="preserve"> </w:t>
      </w:r>
      <w:r>
        <w:rPr>
          <w:rFonts w:ascii="EHUSans" w:hAnsi="EHUSans"/>
          <w:sz w:val="24"/>
          <w:szCs w:val="24"/>
        </w:rPr>
        <w:t>Ha sido</w:t>
      </w:r>
      <w:r w:rsidRPr="00465C87">
        <w:rPr>
          <w:rFonts w:ascii="EHUSans" w:hAnsi="EHUSans"/>
          <w:sz w:val="24"/>
          <w:szCs w:val="24"/>
        </w:rPr>
        <w:t xml:space="preserve"> asesora externa de la Agencia para la calidad del sistema universitario de Cataluña (AQU)</w:t>
      </w:r>
      <w:r>
        <w:rPr>
          <w:rFonts w:ascii="EHUSans" w:hAnsi="EHUSans"/>
          <w:sz w:val="24"/>
          <w:szCs w:val="24"/>
        </w:rPr>
        <w:t xml:space="preserve">, durante 6 </w:t>
      </w:r>
      <w:r>
        <w:rPr>
          <w:rFonts w:ascii="EHUSans" w:hAnsi="EHUSans"/>
          <w:sz w:val="24"/>
          <w:szCs w:val="24"/>
        </w:rPr>
        <w:lastRenderedPageBreak/>
        <w:t>años</w:t>
      </w:r>
      <w:r w:rsidRPr="00465C87">
        <w:rPr>
          <w:rFonts w:ascii="EHUSans" w:hAnsi="EHUSans"/>
          <w:sz w:val="24"/>
          <w:szCs w:val="24"/>
        </w:rPr>
        <w:t>. Ha sido Vicedecana de la Facultad de Psicología, Vicerrectora de Calidad e Innovación Docente, miembro de la comisión universitaria de evaluación docente y miembro y presidenta del comité de ética para la investigación y la práctica docente con seres humanos de la UPV/EHU.</w:t>
      </w:r>
    </w:p>
    <w:p w14:paraId="22F31AA2" w14:textId="4A6B071E" w:rsidR="0046429F" w:rsidRDefault="0046429F" w:rsidP="0046429F">
      <w:pPr>
        <w:spacing w:line="240" w:lineRule="auto"/>
        <w:jc w:val="both"/>
        <w:rPr>
          <w:rFonts w:ascii="EHUSans" w:hAnsi="EHUSans"/>
          <w:sz w:val="24"/>
          <w:szCs w:val="24"/>
        </w:rPr>
      </w:pPr>
      <w:r w:rsidRPr="00465C87">
        <w:rPr>
          <w:rFonts w:ascii="EHUSans" w:hAnsi="EHUSans"/>
          <w:sz w:val="24"/>
          <w:szCs w:val="24"/>
        </w:rPr>
        <w:t>Actualmente es Vicerrectora de Estudios de Posgrado y Relaciones Internacionales de la UPV/EHU.</w:t>
      </w:r>
    </w:p>
    <w:p w14:paraId="63517A69" w14:textId="77777777" w:rsidR="0046429F" w:rsidRDefault="0046429F" w:rsidP="0084347D">
      <w:pPr>
        <w:spacing w:line="240" w:lineRule="auto"/>
        <w:jc w:val="both"/>
        <w:rPr>
          <w:rFonts w:ascii="EHUSans" w:hAnsi="EHUSans"/>
          <w:sz w:val="24"/>
          <w:szCs w:val="24"/>
        </w:rPr>
      </w:pPr>
      <w:bookmarkStart w:id="0" w:name="_GoBack"/>
      <w:bookmarkEnd w:id="0"/>
    </w:p>
    <w:p w14:paraId="47D20BE0" w14:textId="77777777" w:rsidR="0046429F" w:rsidRPr="00465C87" w:rsidRDefault="0046429F" w:rsidP="0084347D">
      <w:pPr>
        <w:spacing w:line="240" w:lineRule="auto"/>
        <w:jc w:val="both"/>
        <w:rPr>
          <w:rFonts w:ascii="EHUSans" w:hAnsi="EHUSans"/>
          <w:sz w:val="24"/>
          <w:szCs w:val="24"/>
        </w:rPr>
      </w:pPr>
    </w:p>
    <w:p w14:paraId="601E6245" w14:textId="77777777" w:rsidR="0084347D" w:rsidRPr="004559F1" w:rsidRDefault="0084347D" w:rsidP="00CE1710">
      <w:pPr>
        <w:spacing w:line="240" w:lineRule="auto"/>
        <w:jc w:val="both"/>
        <w:rPr>
          <w:rFonts w:ascii="EHUSans" w:hAnsi="EHUSans"/>
          <w:sz w:val="24"/>
          <w:szCs w:val="24"/>
        </w:rPr>
      </w:pPr>
    </w:p>
    <w:p w14:paraId="08ACDF5D" w14:textId="77777777" w:rsidR="004559F1" w:rsidRDefault="004559F1" w:rsidP="00CE1710">
      <w:pPr>
        <w:spacing w:line="240" w:lineRule="auto"/>
        <w:jc w:val="both"/>
        <w:rPr>
          <w:rFonts w:ascii="EHUSans" w:hAnsi="EHUSans"/>
          <w:sz w:val="24"/>
          <w:szCs w:val="24"/>
        </w:rPr>
      </w:pPr>
    </w:p>
    <w:sectPr w:rsidR="004559F1" w:rsidSect="00310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Cambria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92"/>
    <w:rsid w:val="00012A4A"/>
    <w:rsid w:val="00022393"/>
    <w:rsid w:val="00052E4D"/>
    <w:rsid w:val="000751C2"/>
    <w:rsid w:val="000A41CB"/>
    <w:rsid w:val="0015565E"/>
    <w:rsid w:val="00190ADE"/>
    <w:rsid w:val="001C6DBF"/>
    <w:rsid w:val="001E6EAA"/>
    <w:rsid w:val="00200B58"/>
    <w:rsid w:val="002271B1"/>
    <w:rsid w:val="002A6F38"/>
    <w:rsid w:val="00310624"/>
    <w:rsid w:val="00323CA0"/>
    <w:rsid w:val="003639C0"/>
    <w:rsid w:val="003965F6"/>
    <w:rsid w:val="003A6881"/>
    <w:rsid w:val="003B6D88"/>
    <w:rsid w:val="003B79A4"/>
    <w:rsid w:val="00401DC6"/>
    <w:rsid w:val="004404E6"/>
    <w:rsid w:val="004522BF"/>
    <w:rsid w:val="004559F1"/>
    <w:rsid w:val="004630BF"/>
    <w:rsid w:val="0046429F"/>
    <w:rsid w:val="00464CD6"/>
    <w:rsid w:val="00465C87"/>
    <w:rsid w:val="004C0B40"/>
    <w:rsid w:val="005758BE"/>
    <w:rsid w:val="00593A11"/>
    <w:rsid w:val="005A297C"/>
    <w:rsid w:val="006704FF"/>
    <w:rsid w:val="006E4322"/>
    <w:rsid w:val="006F3801"/>
    <w:rsid w:val="00704683"/>
    <w:rsid w:val="00724F03"/>
    <w:rsid w:val="0077206C"/>
    <w:rsid w:val="007A3084"/>
    <w:rsid w:val="007C7239"/>
    <w:rsid w:val="007D11AE"/>
    <w:rsid w:val="00823D40"/>
    <w:rsid w:val="0084347D"/>
    <w:rsid w:val="00852243"/>
    <w:rsid w:val="0086186C"/>
    <w:rsid w:val="00876142"/>
    <w:rsid w:val="00954348"/>
    <w:rsid w:val="009A16C9"/>
    <w:rsid w:val="009C2287"/>
    <w:rsid w:val="009F6C41"/>
    <w:rsid w:val="00A1712E"/>
    <w:rsid w:val="00A452E6"/>
    <w:rsid w:val="00A914F8"/>
    <w:rsid w:val="00BC3692"/>
    <w:rsid w:val="00C21A16"/>
    <w:rsid w:val="00C50442"/>
    <w:rsid w:val="00C60E0F"/>
    <w:rsid w:val="00CB0563"/>
    <w:rsid w:val="00CE1710"/>
    <w:rsid w:val="00CF1100"/>
    <w:rsid w:val="00D6189C"/>
    <w:rsid w:val="00D70E73"/>
    <w:rsid w:val="00DB5E55"/>
    <w:rsid w:val="00DD119C"/>
    <w:rsid w:val="00DE3607"/>
    <w:rsid w:val="00DE4C8B"/>
    <w:rsid w:val="00E30937"/>
    <w:rsid w:val="00E601C6"/>
    <w:rsid w:val="00E67BFC"/>
    <w:rsid w:val="00E70202"/>
    <w:rsid w:val="00EE177B"/>
    <w:rsid w:val="00EF4BB7"/>
    <w:rsid w:val="00F26084"/>
    <w:rsid w:val="00F33A92"/>
    <w:rsid w:val="00FC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8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2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452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2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2E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2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2E6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2E6"/>
    <w:rPr>
      <w:rFonts w:ascii="Tahoma" w:hAnsi="Tahoma" w:cs="Tahoma"/>
      <w:sz w:val="16"/>
      <w:szCs w:val="16"/>
      <w:lang w:eastAsia="en-US"/>
    </w:rPr>
  </w:style>
  <w:style w:type="paragraph" w:styleId="Revisin">
    <w:name w:val="Revision"/>
    <w:hidden/>
    <w:uiPriority w:val="99"/>
    <w:semiHidden/>
    <w:rsid w:val="008522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2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452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2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2E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2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2E6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2E6"/>
    <w:rPr>
      <w:rFonts w:ascii="Tahoma" w:hAnsi="Tahoma" w:cs="Tahoma"/>
      <w:sz w:val="16"/>
      <w:szCs w:val="16"/>
      <w:lang w:eastAsia="en-US"/>
    </w:rPr>
  </w:style>
  <w:style w:type="paragraph" w:styleId="Revisin">
    <w:name w:val="Revision"/>
    <w:hidden/>
    <w:uiPriority w:val="99"/>
    <w:semiHidden/>
    <w:rsid w:val="008522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Nekane</dc:creator>
  <cp:lastModifiedBy>David Lázaro Oyarzabal</cp:lastModifiedBy>
  <cp:revision>4</cp:revision>
  <cp:lastPrinted>2016-10-01T13:33:00Z</cp:lastPrinted>
  <dcterms:created xsi:type="dcterms:W3CDTF">2016-10-01T18:49:00Z</dcterms:created>
  <dcterms:modified xsi:type="dcterms:W3CDTF">2016-10-03T07:56:00Z</dcterms:modified>
</cp:coreProperties>
</file>